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095"/>
      </w:tblGrid>
      <w:tr w:rsidR="00742320" w:rsidTr="00742320">
        <w:tc>
          <w:tcPr>
            <w:tcW w:w="3828" w:type="dxa"/>
          </w:tcPr>
          <w:p w:rsidR="00742320" w:rsidRPr="00742320" w:rsidRDefault="00742320" w:rsidP="00742320">
            <w:pPr>
              <w:jc w:val="center"/>
              <w:rPr>
                <w:rFonts w:ascii="Times New Roman" w:hAnsi="Times New Roman" w:cs="Times New Roman"/>
                <w:sz w:val="26"/>
                <w:szCs w:val="26"/>
              </w:rPr>
            </w:pPr>
            <w:r w:rsidRPr="00742320">
              <w:rPr>
                <w:rFonts w:ascii="Times New Roman" w:hAnsi="Times New Roman" w:cs="Times New Roman"/>
                <w:sz w:val="26"/>
                <w:szCs w:val="26"/>
              </w:rPr>
              <w:t>HỘI LHPN THỪA THIÊN HUẾ</w:t>
            </w:r>
          </w:p>
          <w:p w:rsidR="00742320" w:rsidRDefault="00742320" w:rsidP="00742320">
            <w:pPr>
              <w:jc w:val="center"/>
              <w:rPr>
                <w:rFonts w:ascii="Times New Roman" w:hAnsi="Times New Roman" w:cs="Times New Roman"/>
                <w:b/>
                <w:sz w:val="26"/>
                <w:szCs w:val="26"/>
              </w:rPr>
            </w:pPr>
            <w:r w:rsidRPr="00742320">
              <w:rPr>
                <w:rFonts w:ascii="Times New Roman" w:hAnsi="Times New Roman" w:cs="Times New Roman"/>
                <w:b/>
                <w:sz w:val="26"/>
                <w:szCs w:val="26"/>
              </w:rPr>
              <w:t>BAN THƯỜNG VỤ</w:t>
            </w:r>
          </w:p>
          <w:p w:rsidR="00742320" w:rsidRDefault="00742320" w:rsidP="00742320">
            <w:pPr>
              <w:jc w:val="center"/>
              <w:rPr>
                <w:rFonts w:ascii="Times New Roman" w:hAnsi="Times New Roman" w:cs="Times New Roman"/>
                <w:b/>
                <w:sz w:val="26"/>
                <w:szCs w:val="26"/>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246B86A4" wp14:editId="4C18F4E7">
                      <wp:simplePos x="0" y="0"/>
                      <wp:positionH relativeFrom="column">
                        <wp:posOffset>622300</wp:posOffset>
                      </wp:positionH>
                      <wp:positionV relativeFrom="paragraph">
                        <wp:posOffset>7620</wp:posOffset>
                      </wp:positionV>
                      <wp:extent cx="9715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971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pt,.6pt" to="12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" strokecolor="black [3040]"/>
                  </w:pict>
                </mc:Fallback>
              </mc:AlternateContent>
            </w:r>
          </w:p>
          <w:p w:rsidR="00742320" w:rsidRPr="00742320" w:rsidRDefault="00742320" w:rsidP="00742320">
            <w:pPr>
              <w:jc w:val="center"/>
              <w:rPr>
                <w:rFonts w:ascii="Times New Roman" w:hAnsi="Times New Roman" w:cs="Times New Roman"/>
                <w:sz w:val="28"/>
                <w:szCs w:val="28"/>
              </w:rPr>
            </w:pPr>
            <w:r w:rsidRPr="00742320">
              <w:rPr>
                <w:rFonts w:ascii="Times New Roman" w:hAnsi="Times New Roman" w:cs="Times New Roman"/>
                <w:sz w:val="28"/>
                <w:szCs w:val="28"/>
              </w:rPr>
              <w:t>Số</w:t>
            </w:r>
            <w:r w:rsidR="00D96019">
              <w:rPr>
                <w:rFonts w:ascii="Times New Roman" w:hAnsi="Times New Roman" w:cs="Times New Roman"/>
                <w:sz w:val="28"/>
                <w:szCs w:val="28"/>
              </w:rPr>
              <w:t>: 176</w:t>
            </w:r>
            <w:r w:rsidRPr="00742320">
              <w:rPr>
                <w:rFonts w:ascii="Times New Roman" w:hAnsi="Times New Roman" w:cs="Times New Roman"/>
                <w:sz w:val="28"/>
                <w:szCs w:val="28"/>
              </w:rPr>
              <w:t>/KH-BTV</w:t>
            </w:r>
          </w:p>
        </w:tc>
        <w:tc>
          <w:tcPr>
            <w:tcW w:w="6095" w:type="dxa"/>
          </w:tcPr>
          <w:p w:rsidR="00742320" w:rsidRPr="00742320" w:rsidRDefault="00742320" w:rsidP="00742320">
            <w:pPr>
              <w:jc w:val="center"/>
              <w:rPr>
                <w:rFonts w:ascii="Times New Roman" w:hAnsi="Times New Roman" w:cs="Times New Roman"/>
                <w:b/>
                <w:sz w:val="26"/>
                <w:szCs w:val="26"/>
              </w:rPr>
            </w:pPr>
            <w:r w:rsidRPr="00742320">
              <w:rPr>
                <w:rFonts w:ascii="Times New Roman" w:hAnsi="Times New Roman" w:cs="Times New Roman"/>
                <w:b/>
                <w:sz w:val="26"/>
                <w:szCs w:val="26"/>
              </w:rPr>
              <w:t>CỘNG HÒA XÃ HỘI CHỦ NGHĨA VIỆT NAM</w:t>
            </w:r>
          </w:p>
          <w:p w:rsidR="00742320" w:rsidRDefault="00742320" w:rsidP="00742320">
            <w:pPr>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60288" behindDoc="0" locked="0" layoutInCell="1" allowOverlap="1" wp14:anchorId="12C1949E" wp14:editId="276F252D">
                      <wp:simplePos x="0" y="0"/>
                      <wp:positionH relativeFrom="column">
                        <wp:posOffset>876935</wp:posOffset>
                      </wp:positionH>
                      <wp:positionV relativeFrom="paragraph">
                        <wp:posOffset>198120</wp:posOffset>
                      </wp:positionV>
                      <wp:extent cx="19335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9.05pt,15.6pt" to="221.3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" strokecolor="black [3040]"/>
                  </w:pict>
                </mc:Fallback>
              </mc:AlternateContent>
            </w:r>
            <w:r w:rsidRPr="00742320">
              <w:rPr>
                <w:rFonts w:ascii="Times New Roman" w:hAnsi="Times New Roman" w:cs="Times New Roman"/>
                <w:b/>
                <w:sz w:val="26"/>
                <w:szCs w:val="26"/>
              </w:rPr>
              <w:t>Độc lập - Tự do - Hạnh phúc</w:t>
            </w:r>
          </w:p>
          <w:p w:rsidR="00742320" w:rsidRDefault="00742320" w:rsidP="00742320">
            <w:pPr>
              <w:jc w:val="center"/>
              <w:rPr>
                <w:rFonts w:ascii="Times New Roman" w:hAnsi="Times New Roman" w:cs="Times New Roman"/>
                <w:b/>
                <w:sz w:val="26"/>
                <w:szCs w:val="26"/>
              </w:rPr>
            </w:pPr>
          </w:p>
          <w:p w:rsidR="00742320" w:rsidRPr="00742320" w:rsidRDefault="00742320" w:rsidP="00742320">
            <w:pPr>
              <w:jc w:val="right"/>
              <w:rPr>
                <w:rFonts w:ascii="Times New Roman" w:hAnsi="Times New Roman" w:cs="Times New Roman"/>
                <w:i/>
                <w:sz w:val="28"/>
                <w:szCs w:val="28"/>
              </w:rPr>
            </w:pPr>
            <w:r w:rsidRPr="00742320">
              <w:rPr>
                <w:rFonts w:ascii="Times New Roman" w:hAnsi="Times New Roman" w:cs="Times New Roman"/>
                <w:i/>
                <w:sz w:val="28"/>
                <w:szCs w:val="28"/>
              </w:rPr>
              <w:t>Thừa Thiên Huế</w:t>
            </w:r>
            <w:r w:rsidR="00D96019">
              <w:rPr>
                <w:rFonts w:ascii="Times New Roman" w:hAnsi="Times New Roman" w:cs="Times New Roman"/>
                <w:i/>
                <w:sz w:val="28"/>
                <w:szCs w:val="28"/>
              </w:rPr>
              <w:t xml:space="preserve">, ngày 13 </w:t>
            </w:r>
            <w:r w:rsidRPr="00742320">
              <w:rPr>
                <w:rFonts w:ascii="Times New Roman" w:hAnsi="Times New Roman" w:cs="Times New Roman"/>
                <w:i/>
                <w:sz w:val="28"/>
                <w:szCs w:val="28"/>
              </w:rPr>
              <w:t>tháng 9 năm 2019</w:t>
            </w:r>
          </w:p>
        </w:tc>
      </w:tr>
    </w:tbl>
    <w:p w:rsidR="00742320" w:rsidRDefault="00742320" w:rsidP="00742320">
      <w:pPr>
        <w:spacing w:after="0" w:line="240" w:lineRule="auto"/>
        <w:jc w:val="center"/>
        <w:rPr>
          <w:rFonts w:ascii="Times New Roman" w:hAnsi="Times New Roman" w:cs="Times New Roman"/>
          <w:b/>
          <w:sz w:val="32"/>
          <w:szCs w:val="32"/>
        </w:rPr>
      </w:pPr>
    </w:p>
    <w:p w:rsidR="00742320" w:rsidRPr="00742320" w:rsidRDefault="00742320" w:rsidP="00742320">
      <w:pPr>
        <w:spacing w:after="0" w:line="240" w:lineRule="auto"/>
        <w:jc w:val="center"/>
        <w:rPr>
          <w:rFonts w:ascii="Times New Roman" w:hAnsi="Times New Roman" w:cs="Times New Roman"/>
          <w:b/>
          <w:sz w:val="32"/>
          <w:szCs w:val="32"/>
        </w:rPr>
      </w:pPr>
      <w:r w:rsidRPr="00742320">
        <w:rPr>
          <w:rFonts w:ascii="Times New Roman" w:hAnsi="Times New Roman" w:cs="Times New Roman"/>
          <w:b/>
          <w:sz w:val="32"/>
          <w:szCs w:val="32"/>
        </w:rPr>
        <w:t>KẾ HOẠCH</w:t>
      </w:r>
    </w:p>
    <w:p w:rsidR="00742320" w:rsidRDefault="00742320" w:rsidP="00742320">
      <w:pPr>
        <w:spacing w:after="0" w:line="240" w:lineRule="auto"/>
        <w:jc w:val="center"/>
        <w:rPr>
          <w:rFonts w:ascii="Times New Roman" w:hAnsi="Times New Roman" w:cs="Times New Roman"/>
          <w:b/>
          <w:sz w:val="32"/>
          <w:szCs w:val="32"/>
        </w:rPr>
      </w:pPr>
      <w:r w:rsidRPr="00742320">
        <w:rPr>
          <w:rFonts w:ascii="Times New Roman" w:hAnsi="Times New Roman" w:cs="Times New Roman"/>
          <w:b/>
          <w:sz w:val="32"/>
          <w:szCs w:val="32"/>
        </w:rPr>
        <w:t xml:space="preserve">Tháng hành động vì người cao tuổi Việt Nam năm 2019 </w:t>
      </w:r>
    </w:p>
    <w:p w:rsidR="00742320" w:rsidRDefault="00742320" w:rsidP="00742320">
      <w:pPr>
        <w:spacing w:after="0" w:line="240" w:lineRule="auto"/>
        <w:jc w:val="both"/>
        <w:rPr>
          <w:rFonts w:ascii="Times New Roman" w:hAnsi="Times New Roman" w:cs="Times New Roman"/>
          <w:sz w:val="28"/>
          <w:szCs w:val="28"/>
        </w:rPr>
      </w:pPr>
      <w:r>
        <w:rPr>
          <w:rFonts w:ascii="Times New Roman" w:hAnsi="Times New Roman" w:cs="Times New Roman"/>
          <w:noProof/>
          <w:sz w:val="32"/>
          <w:szCs w:val="32"/>
        </w:rPr>
        <mc:AlternateContent>
          <mc:Choice Requires="wps">
            <w:drawing>
              <wp:anchor distT="0" distB="0" distL="114300" distR="114300" simplePos="0" relativeHeight="251661312" behindDoc="0" locked="0" layoutInCell="1" allowOverlap="1" wp14:anchorId="5F7C5F2D" wp14:editId="415C193D">
                <wp:simplePos x="0" y="0"/>
                <wp:positionH relativeFrom="column">
                  <wp:posOffset>2481580</wp:posOffset>
                </wp:positionH>
                <wp:positionV relativeFrom="paragraph">
                  <wp:posOffset>19050</wp:posOffset>
                </wp:positionV>
                <wp:extent cx="10382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038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5.4pt,1.5pt" to="277.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" strokecolor="black [3040]"/>
            </w:pict>
          </mc:Fallback>
        </mc:AlternateContent>
      </w:r>
    </w:p>
    <w:p w:rsidR="00F04086" w:rsidRDefault="004A0A28" w:rsidP="00F04086">
      <w:pPr>
        <w:spacing w:before="120" w:after="120" w:line="360" w:lineRule="atLeast"/>
        <w:ind w:firstLine="567"/>
        <w:jc w:val="both"/>
        <w:rPr>
          <w:rFonts w:ascii="Times New Roman" w:hAnsi="Times New Roman" w:cs="Times New Roman"/>
          <w:sz w:val="28"/>
          <w:szCs w:val="28"/>
        </w:rPr>
      </w:pPr>
      <w:r>
        <w:rPr>
          <w:rFonts w:ascii="Times New Roman" w:hAnsi="Times New Roman" w:cs="Times New Roman"/>
          <w:sz w:val="28"/>
          <w:szCs w:val="28"/>
        </w:rPr>
        <w:t>Thực hiện</w:t>
      </w:r>
      <w:r w:rsidR="00F04086">
        <w:rPr>
          <w:rFonts w:ascii="Times New Roman" w:hAnsi="Times New Roman" w:cs="Times New Roman"/>
          <w:sz w:val="28"/>
          <w:szCs w:val="28"/>
        </w:rPr>
        <w:t xml:space="preserve"> Kế hoạch số 204/KH-UBND, ngày 28/8/2019 của Ủy ban nhân dân tỉnh Thừa Thiên Huế về việc triển khai Tháng hành động vì người cao tuổi năm 2019; Ban Thường vụ Hội Liên hiệp phụ nữ (LHPN) tỉnh ban hành Kế hoạch thực hiện Tháng hành động vì người cao tuổi năm 2019 với những nội dung sau:</w:t>
      </w:r>
    </w:p>
    <w:p w:rsidR="00F04086" w:rsidRPr="00BA113E" w:rsidRDefault="00F04086" w:rsidP="00F04086">
      <w:pPr>
        <w:spacing w:before="120" w:after="120" w:line="360" w:lineRule="atLeast"/>
        <w:ind w:firstLine="567"/>
        <w:jc w:val="both"/>
        <w:rPr>
          <w:rFonts w:ascii="Times New Roman" w:hAnsi="Times New Roman" w:cs="Times New Roman"/>
          <w:b/>
          <w:sz w:val="28"/>
          <w:szCs w:val="28"/>
        </w:rPr>
      </w:pPr>
      <w:r w:rsidRPr="00BA113E">
        <w:rPr>
          <w:rFonts w:ascii="Times New Roman" w:hAnsi="Times New Roman" w:cs="Times New Roman"/>
          <w:b/>
          <w:sz w:val="28"/>
          <w:szCs w:val="28"/>
        </w:rPr>
        <w:t xml:space="preserve">I. </w:t>
      </w:r>
      <w:r w:rsidR="00387696">
        <w:rPr>
          <w:rFonts w:ascii="Times New Roman" w:hAnsi="Times New Roman" w:cs="Times New Roman"/>
          <w:b/>
          <w:sz w:val="28"/>
          <w:szCs w:val="28"/>
        </w:rPr>
        <w:t>Mục đích, yêu cầu, chủ đề, thời gian</w:t>
      </w:r>
    </w:p>
    <w:p w:rsidR="00BA113E" w:rsidRPr="00387696" w:rsidRDefault="00BA113E" w:rsidP="00F04086">
      <w:pPr>
        <w:spacing w:before="120" w:after="120" w:line="360" w:lineRule="atLeast"/>
        <w:ind w:firstLine="567"/>
        <w:jc w:val="both"/>
        <w:rPr>
          <w:rFonts w:ascii="Times New Roman" w:hAnsi="Times New Roman" w:cs="Times New Roman"/>
          <w:b/>
          <w:i/>
          <w:sz w:val="28"/>
          <w:szCs w:val="28"/>
        </w:rPr>
      </w:pPr>
      <w:r w:rsidRPr="00387696">
        <w:rPr>
          <w:rFonts w:ascii="Times New Roman" w:hAnsi="Times New Roman" w:cs="Times New Roman"/>
          <w:b/>
          <w:i/>
          <w:sz w:val="28"/>
          <w:szCs w:val="28"/>
        </w:rPr>
        <w:t>1. Mục đích</w:t>
      </w:r>
    </w:p>
    <w:p w:rsidR="00BA113E" w:rsidRDefault="00BA113E" w:rsidP="00F04086">
      <w:pPr>
        <w:spacing w:before="120" w:after="120" w:line="360" w:lineRule="atLeast"/>
        <w:ind w:firstLine="567"/>
        <w:jc w:val="both"/>
        <w:rPr>
          <w:rFonts w:ascii="Times New Roman" w:hAnsi="Times New Roman" w:cs="Times New Roman"/>
          <w:sz w:val="28"/>
          <w:szCs w:val="28"/>
        </w:rPr>
      </w:pPr>
      <w:r>
        <w:rPr>
          <w:rFonts w:ascii="Times New Roman" w:hAnsi="Times New Roman" w:cs="Times New Roman"/>
          <w:sz w:val="28"/>
          <w:szCs w:val="28"/>
        </w:rPr>
        <w:t>- Nâng cao nhận thức, trách nhiệm của cán bộ Hội LHPN các cấp, hội viên, phụ nữ, cộng đồng và người cao tuổi về những thách thức của quá trình già hóa dân số, yêu cầu nhiệm vụ chăm sóc và phát huy vai trò của người cao tuổi.</w:t>
      </w:r>
    </w:p>
    <w:p w:rsidR="00BA113E" w:rsidRDefault="00BA113E" w:rsidP="00F04086">
      <w:pPr>
        <w:spacing w:before="120" w:after="120" w:line="36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 Huy động các </w:t>
      </w:r>
      <w:r w:rsidR="00FE086B">
        <w:rPr>
          <w:rFonts w:ascii="Times New Roman" w:hAnsi="Times New Roman" w:cs="Times New Roman"/>
          <w:sz w:val="28"/>
          <w:szCs w:val="28"/>
        </w:rPr>
        <w:t>tầng lớp nhân dân hưởng ứng tích cực phong trào toàn dân chăm sóc, phụng dưỡng người cao tuổi góp phần nâng cao chất lượng cuộc sống của người cao tuổi về sức khỏe, vật chất và tinh thần.</w:t>
      </w:r>
    </w:p>
    <w:p w:rsidR="00FE086B" w:rsidRDefault="00FE086B" w:rsidP="00F04086">
      <w:pPr>
        <w:spacing w:before="120" w:after="120" w:line="360" w:lineRule="atLeast"/>
        <w:ind w:firstLine="567"/>
        <w:jc w:val="both"/>
        <w:rPr>
          <w:rFonts w:ascii="Times New Roman" w:hAnsi="Times New Roman" w:cs="Times New Roman"/>
          <w:sz w:val="28"/>
          <w:szCs w:val="28"/>
        </w:rPr>
      </w:pPr>
      <w:r>
        <w:rPr>
          <w:rFonts w:ascii="Times New Roman" w:hAnsi="Times New Roman" w:cs="Times New Roman"/>
          <w:sz w:val="28"/>
          <w:szCs w:val="28"/>
        </w:rPr>
        <w:t>- Động viên cán bộ Hội người cao tuổi các cấp và người cao tuổi</w:t>
      </w:r>
      <w:r w:rsidR="00F25D7F">
        <w:rPr>
          <w:rFonts w:ascii="Times New Roman" w:hAnsi="Times New Roman" w:cs="Times New Roman"/>
          <w:sz w:val="28"/>
          <w:szCs w:val="28"/>
        </w:rPr>
        <w:t xml:space="preserve"> tích cực tham gia đóng góp kinh nghiệm, trí tuệ xây dựng hệ thống chính trị ở cơ sở vững mạnh, xây dựng nông thôn mới và đô thị văn minh; xây dựng hình ảnh người cao tuổi Việt Nam “Tuổi cao – Gương sáng”.</w:t>
      </w:r>
    </w:p>
    <w:p w:rsidR="00F25D7F" w:rsidRPr="00387696" w:rsidRDefault="00F25D7F" w:rsidP="00F04086">
      <w:pPr>
        <w:spacing w:before="120" w:after="120" w:line="360" w:lineRule="atLeast"/>
        <w:ind w:firstLine="567"/>
        <w:jc w:val="both"/>
        <w:rPr>
          <w:rFonts w:ascii="Times New Roman" w:hAnsi="Times New Roman" w:cs="Times New Roman"/>
          <w:b/>
          <w:i/>
          <w:sz w:val="28"/>
          <w:szCs w:val="28"/>
        </w:rPr>
      </w:pPr>
      <w:r w:rsidRPr="00387696">
        <w:rPr>
          <w:rFonts w:ascii="Times New Roman" w:hAnsi="Times New Roman" w:cs="Times New Roman"/>
          <w:b/>
          <w:i/>
          <w:sz w:val="28"/>
          <w:szCs w:val="28"/>
        </w:rPr>
        <w:t xml:space="preserve">2. Yêu cầu </w:t>
      </w:r>
    </w:p>
    <w:p w:rsidR="00F25D7F" w:rsidRDefault="00BC3A6E" w:rsidP="00F04086">
      <w:pPr>
        <w:spacing w:before="120" w:after="120" w:line="360" w:lineRule="atLeast"/>
        <w:ind w:firstLine="567"/>
        <w:jc w:val="both"/>
        <w:rPr>
          <w:rFonts w:ascii="Times New Roman" w:hAnsi="Times New Roman" w:cs="Times New Roman"/>
          <w:sz w:val="28"/>
          <w:szCs w:val="28"/>
        </w:rPr>
      </w:pPr>
      <w:r>
        <w:rPr>
          <w:rFonts w:ascii="Times New Roman" w:hAnsi="Times New Roman" w:cs="Times New Roman"/>
          <w:sz w:val="28"/>
          <w:szCs w:val="28"/>
        </w:rPr>
        <w:t>Hội LHPN các cấp vận động hội viên, phụ nữ</w:t>
      </w:r>
      <w:r w:rsidR="00166147">
        <w:rPr>
          <w:rFonts w:ascii="Times New Roman" w:hAnsi="Times New Roman" w:cs="Times New Roman"/>
          <w:sz w:val="28"/>
          <w:szCs w:val="28"/>
        </w:rPr>
        <w:t xml:space="preserve">, nhân dân tích cực tham gia hưởng ứng </w:t>
      </w:r>
      <w:r w:rsidR="00684F5A">
        <w:rPr>
          <w:rFonts w:ascii="Times New Roman" w:hAnsi="Times New Roman" w:cs="Times New Roman"/>
          <w:sz w:val="28"/>
          <w:szCs w:val="28"/>
        </w:rPr>
        <w:t>“Tháng hành động vì người cao tuổi” do địa phương tổ chức.</w:t>
      </w:r>
    </w:p>
    <w:p w:rsidR="00166147" w:rsidRDefault="00166147" w:rsidP="00F04086">
      <w:pPr>
        <w:spacing w:before="120" w:after="120" w:line="360" w:lineRule="atLeast"/>
        <w:ind w:firstLine="567"/>
        <w:jc w:val="both"/>
        <w:rPr>
          <w:rFonts w:ascii="Times New Roman" w:hAnsi="Times New Roman" w:cs="Times New Roman"/>
          <w:b/>
          <w:sz w:val="28"/>
          <w:szCs w:val="28"/>
        </w:rPr>
      </w:pPr>
      <w:r w:rsidRPr="00387696">
        <w:rPr>
          <w:rFonts w:ascii="Times New Roman" w:hAnsi="Times New Roman" w:cs="Times New Roman"/>
          <w:b/>
          <w:i/>
          <w:sz w:val="28"/>
          <w:szCs w:val="28"/>
        </w:rPr>
        <w:t>3. Chủ đề:</w:t>
      </w:r>
      <w:r>
        <w:rPr>
          <w:rFonts w:ascii="Times New Roman" w:hAnsi="Times New Roman" w:cs="Times New Roman"/>
          <w:b/>
          <w:sz w:val="28"/>
          <w:szCs w:val="28"/>
        </w:rPr>
        <w:t xml:space="preserve"> “Chung tay chăm sóc sức khỏe và hạnh phúc của người cao tuổi”.</w:t>
      </w:r>
    </w:p>
    <w:p w:rsidR="00166147" w:rsidRDefault="00166147" w:rsidP="00F04086">
      <w:pPr>
        <w:spacing w:before="120" w:after="120" w:line="360" w:lineRule="atLeast"/>
        <w:ind w:firstLine="567"/>
        <w:jc w:val="both"/>
        <w:rPr>
          <w:rFonts w:ascii="Times New Roman" w:hAnsi="Times New Roman" w:cs="Times New Roman"/>
          <w:sz w:val="28"/>
          <w:szCs w:val="28"/>
        </w:rPr>
      </w:pPr>
      <w:r w:rsidRPr="00387696">
        <w:rPr>
          <w:rFonts w:ascii="Times New Roman" w:hAnsi="Times New Roman" w:cs="Times New Roman"/>
          <w:b/>
          <w:i/>
          <w:sz w:val="28"/>
          <w:szCs w:val="28"/>
        </w:rPr>
        <w:t>4. Thời gian:</w:t>
      </w:r>
      <w:r>
        <w:rPr>
          <w:rFonts w:ascii="Times New Roman" w:hAnsi="Times New Roman" w:cs="Times New Roman"/>
          <w:b/>
          <w:sz w:val="28"/>
          <w:szCs w:val="28"/>
        </w:rPr>
        <w:t xml:space="preserve"> </w:t>
      </w:r>
      <w:r>
        <w:rPr>
          <w:rFonts w:ascii="Times New Roman" w:hAnsi="Times New Roman" w:cs="Times New Roman"/>
          <w:sz w:val="28"/>
          <w:szCs w:val="28"/>
        </w:rPr>
        <w:t>Từ ngày 01/10/2019 đến ngày 31/10/2019.</w:t>
      </w:r>
    </w:p>
    <w:p w:rsidR="00166147" w:rsidRDefault="00387696" w:rsidP="00F04086">
      <w:pPr>
        <w:spacing w:before="120" w:after="120" w:line="360" w:lineRule="atLeast"/>
        <w:ind w:firstLine="567"/>
        <w:jc w:val="both"/>
        <w:rPr>
          <w:rFonts w:ascii="Times New Roman" w:hAnsi="Times New Roman" w:cs="Times New Roman"/>
          <w:b/>
          <w:sz w:val="28"/>
          <w:szCs w:val="28"/>
        </w:rPr>
      </w:pPr>
      <w:r>
        <w:rPr>
          <w:rFonts w:ascii="Times New Roman" w:hAnsi="Times New Roman" w:cs="Times New Roman"/>
          <w:b/>
          <w:sz w:val="28"/>
          <w:szCs w:val="28"/>
        </w:rPr>
        <w:t>II. Nội dung hoạt động</w:t>
      </w:r>
    </w:p>
    <w:p w:rsidR="00453750" w:rsidRDefault="00453750" w:rsidP="00F04086">
      <w:pPr>
        <w:spacing w:before="120" w:after="120" w:line="360" w:lineRule="atLeast"/>
        <w:ind w:firstLine="567"/>
        <w:jc w:val="both"/>
        <w:rPr>
          <w:rFonts w:ascii="Times New Roman" w:hAnsi="Times New Roman" w:cs="Times New Roman"/>
          <w:sz w:val="28"/>
          <w:szCs w:val="28"/>
        </w:rPr>
      </w:pPr>
      <w:r w:rsidRPr="00387696">
        <w:rPr>
          <w:rFonts w:ascii="Times New Roman" w:hAnsi="Times New Roman" w:cs="Times New Roman"/>
          <w:b/>
          <w:sz w:val="28"/>
          <w:szCs w:val="28"/>
        </w:rPr>
        <w:t xml:space="preserve">1. </w:t>
      </w:r>
      <w:r w:rsidRPr="00756F95">
        <w:rPr>
          <w:rFonts w:ascii="Times New Roman" w:hAnsi="Times New Roman" w:cs="Times New Roman"/>
          <w:sz w:val="28"/>
          <w:szCs w:val="28"/>
        </w:rPr>
        <w:t>Triển khai “Tháng hành động vì người cao tuổi Việt Nam”</w:t>
      </w:r>
      <w:r w:rsidR="00756F95">
        <w:rPr>
          <w:rFonts w:ascii="Times New Roman" w:hAnsi="Times New Roman" w:cs="Times New Roman"/>
          <w:sz w:val="28"/>
          <w:szCs w:val="28"/>
        </w:rPr>
        <w:t xml:space="preserve"> năm 2019</w:t>
      </w:r>
    </w:p>
    <w:p w:rsidR="00756F95" w:rsidRDefault="00756F95" w:rsidP="00F04086">
      <w:pPr>
        <w:spacing w:before="120" w:after="120" w:line="360" w:lineRule="atLeast"/>
        <w:ind w:firstLine="567"/>
        <w:jc w:val="both"/>
        <w:rPr>
          <w:rFonts w:ascii="Times New Roman" w:hAnsi="Times New Roman" w:cs="Times New Roman"/>
          <w:sz w:val="28"/>
          <w:szCs w:val="28"/>
        </w:rPr>
      </w:pPr>
      <w:r w:rsidRPr="00387696">
        <w:rPr>
          <w:rFonts w:ascii="Times New Roman" w:hAnsi="Times New Roman" w:cs="Times New Roman"/>
          <w:b/>
          <w:sz w:val="28"/>
          <w:szCs w:val="28"/>
        </w:rPr>
        <w:t>2.</w:t>
      </w:r>
      <w:r>
        <w:rPr>
          <w:rFonts w:ascii="Times New Roman" w:hAnsi="Times New Roman" w:cs="Times New Roman"/>
          <w:sz w:val="28"/>
          <w:szCs w:val="28"/>
        </w:rPr>
        <w:t xml:space="preserve"> Tổ chức vận động các nguồn lực chăm sóc người cao tuổi </w:t>
      </w:r>
      <w:r w:rsidR="00387696">
        <w:rPr>
          <w:rFonts w:ascii="Times New Roman" w:hAnsi="Times New Roman" w:cs="Times New Roman"/>
          <w:sz w:val="28"/>
          <w:szCs w:val="28"/>
        </w:rPr>
        <w:t>có hoàn cảnh khó khăn.</w:t>
      </w:r>
    </w:p>
    <w:p w:rsidR="00387696" w:rsidRDefault="00387696" w:rsidP="00F04086">
      <w:pPr>
        <w:spacing w:before="120" w:after="120" w:line="360" w:lineRule="atLeast"/>
        <w:ind w:firstLine="567"/>
        <w:jc w:val="both"/>
        <w:rPr>
          <w:rFonts w:ascii="Times New Roman" w:hAnsi="Times New Roman" w:cs="Times New Roman"/>
          <w:sz w:val="28"/>
          <w:szCs w:val="28"/>
        </w:rPr>
      </w:pPr>
      <w:r w:rsidRPr="00387696">
        <w:rPr>
          <w:rFonts w:ascii="Times New Roman" w:hAnsi="Times New Roman" w:cs="Times New Roman"/>
          <w:b/>
          <w:sz w:val="28"/>
          <w:szCs w:val="28"/>
        </w:rPr>
        <w:lastRenderedPageBreak/>
        <w:t>3.</w:t>
      </w:r>
      <w:r>
        <w:rPr>
          <w:rFonts w:ascii="Times New Roman" w:hAnsi="Times New Roman" w:cs="Times New Roman"/>
          <w:sz w:val="28"/>
          <w:szCs w:val="28"/>
        </w:rPr>
        <w:t xml:space="preserve"> Tạo điều kiện, động viên đội ngũ cán bộ Hội, người cao tuổi ở các cấp tích cực đóng góp kinh nghiệm, trí tuệ, tham gia xây dựng hệ thống chính trị ở cơ sở, tham gia bảo vệ môi trường, xây dựng nông thôn mới và đô thị văn minh.</w:t>
      </w:r>
    </w:p>
    <w:p w:rsidR="00387696" w:rsidRDefault="00387696" w:rsidP="00F04086">
      <w:pPr>
        <w:spacing w:before="120" w:after="120" w:line="360" w:lineRule="atLeast"/>
        <w:ind w:firstLine="567"/>
        <w:jc w:val="both"/>
        <w:rPr>
          <w:rFonts w:ascii="Times New Roman" w:hAnsi="Times New Roman" w:cs="Times New Roman"/>
          <w:sz w:val="28"/>
          <w:szCs w:val="28"/>
        </w:rPr>
      </w:pPr>
      <w:r w:rsidRPr="00387696">
        <w:rPr>
          <w:rFonts w:ascii="Times New Roman" w:hAnsi="Times New Roman" w:cs="Times New Roman"/>
          <w:b/>
          <w:sz w:val="28"/>
          <w:szCs w:val="28"/>
        </w:rPr>
        <w:t xml:space="preserve">4. </w:t>
      </w:r>
      <w:r>
        <w:rPr>
          <w:rFonts w:ascii="Times New Roman" w:hAnsi="Times New Roman" w:cs="Times New Roman"/>
          <w:sz w:val="28"/>
          <w:szCs w:val="28"/>
        </w:rPr>
        <w:t>Đẩy mạnh thành lập Câu lạc bộ liên thế hệ tự giúp nhau, tổ chức các hoạt động văn hóa, thể dục thể thao của người cao tuổi ở cơ sở. Gắn các hoạt động Tháng hành động vì người cao tuổi với các ngày lễ kỷ niệm trong tháng 10 như: Ngày người cao tuổi thế giới (01/10), ngày Phụ nữ Việt Nam (20/10) để tổ chức các hoạt động liên hoan văn nghệ, giao lưu thơ, ca, đồng diễn thể dục thể thao, thi đấu cờ tướng, cầu lông, bóng bàn,.. nhằm tăng cường chăm sóc, nâng cao chất lượng cuộc sống và phát huy vai trò người cao tuổi.</w:t>
      </w:r>
    </w:p>
    <w:p w:rsidR="00387696" w:rsidRDefault="00387696" w:rsidP="00F04086">
      <w:pPr>
        <w:spacing w:before="120" w:after="120" w:line="360" w:lineRule="atLeast"/>
        <w:ind w:firstLine="567"/>
        <w:jc w:val="both"/>
        <w:rPr>
          <w:rFonts w:ascii="Times New Roman" w:hAnsi="Times New Roman" w:cs="Times New Roman"/>
          <w:b/>
          <w:sz w:val="28"/>
          <w:szCs w:val="28"/>
        </w:rPr>
      </w:pPr>
      <w:r w:rsidRPr="00387696">
        <w:rPr>
          <w:rFonts w:ascii="Times New Roman" w:hAnsi="Times New Roman" w:cs="Times New Roman"/>
          <w:b/>
          <w:sz w:val="28"/>
          <w:szCs w:val="28"/>
        </w:rPr>
        <w:t>III. Tổ chức thực hiện</w:t>
      </w:r>
    </w:p>
    <w:p w:rsidR="00387696" w:rsidRDefault="00387696" w:rsidP="00F04086">
      <w:pPr>
        <w:spacing w:before="120" w:after="120" w:line="360" w:lineRule="atLeast"/>
        <w:ind w:firstLine="567"/>
        <w:jc w:val="both"/>
        <w:rPr>
          <w:rFonts w:ascii="Times New Roman" w:hAnsi="Times New Roman" w:cs="Times New Roman"/>
          <w:b/>
          <w:i/>
          <w:sz w:val="28"/>
          <w:szCs w:val="28"/>
        </w:rPr>
      </w:pPr>
      <w:r w:rsidRPr="00387696">
        <w:rPr>
          <w:rFonts w:ascii="Times New Roman" w:hAnsi="Times New Roman" w:cs="Times New Roman"/>
          <w:b/>
          <w:i/>
          <w:sz w:val="28"/>
          <w:szCs w:val="28"/>
        </w:rPr>
        <w:t>1. Hội LHPN tỉ</w:t>
      </w:r>
      <w:r w:rsidR="00D06BE8">
        <w:rPr>
          <w:rFonts w:ascii="Times New Roman" w:hAnsi="Times New Roman" w:cs="Times New Roman"/>
          <w:b/>
          <w:i/>
          <w:sz w:val="28"/>
          <w:szCs w:val="28"/>
        </w:rPr>
        <w:t>nh:</w:t>
      </w:r>
    </w:p>
    <w:p w:rsidR="00387696" w:rsidRDefault="00387696" w:rsidP="00F04086">
      <w:pPr>
        <w:spacing w:before="120" w:after="120" w:line="360" w:lineRule="atLeast"/>
        <w:ind w:firstLine="567"/>
        <w:jc w:val="both"/>
        <w:rPr>
          <w:rFonts w:ascii="Times New Roman" w:hAnsi="Times New Roman" w:cs="Times New Roman"/>
          <w:sz w:val="28"/>
          <w:szCs w:val="28"/>
        </w:rPr>
      </w:pPr>
      <w:r w:rsidRPr="00387696">
        <w:rPr>
          <w:rFonts w:ascii="Times New Roman" w:hAnsi="Times New Roman" w:cs="Times New Roman"/>
          <w:sz w:val="28"/>
          <w:szCs w:val="28"/>
        </w:rPr>
        <w:t>-</w:t>
      </w:r>
      <w:r>
        <w:rPr>
          <w:rFonts w:ascii="Times New Roman" w:hAnsi="Times New Roman" w:cs="Times New Roman"/>
          <w:sz w:val="28"/>
          <w:szCs w:val="28"/>
        </w:rPr>
        <w:t xml:space="preserve"> Ban hành Kế hoạch</w:t>
      </w:r>
      <w:r w:rsidR="00D06BE8">
        <w:rPr>
          <w:rFonts w:ascii="Times New Roman" w:hAnsi="Times New Roman" w:cs="Times New Roman"/>
          <w:sz w:val="28"/>
          <w:szCs w:val="28"/>
        </w:rPr>
        <w:t xml:space="preserve"> và chỉ đạo Hội LHPN các huyện, thị, thành phố tổ chức các hoạt động nhân dịp</w:t>
      </w:r>
      <w:r>
        <w:rPr>
          <w:rFonts w:ascii="Times New Roman" w:hAnsi="Times New Roman" w:cs="Times New Roman"/>
          <w:sz w:val="28"/>
          <w:szCs w:val="28"/>
        </w:rPr>
        <w:t xml:space="preserve"> </w:t>
      </w:r>
      <w:r w:rsidR="00D06BE8">
        <w:rPr>
          <w:rFonts w:ascii="Times New Roman" w:hAnsi="Times New Roman" w:cs="Times New Roman"/>
          <w:sz w:val="28"/>
          <w:szCs w:val="28"/>
        </w:rPr>
        <w:t>“Tháng hành động vì người cao tuổi Việt Nam” năm 2019.</w:t>
      </w:r>
    </w:p>
    <w:p w:rsidR="00D06BE8" w:rsidRDefault="00D06BE8" w:rsidP="00F04086">
      <w:pPr>
        <w:spacing w:before="120" w:after="120" w:line="360" w:lineRule="atLeast"/>
        <w:ind w:firstLine="567"/>
        <w:jc w:val="both"/>
        <w:rPr>
          <w:rFonts w:ascii="Times New Roman" w:hAnsi="Times New Roman" w:cs="Times New Roman"/>
          <w:sz w:val="28"/>
          <w:szCs w:val="28"/>
        </w:rPr>
      </w:pPr>
      <w:r>
        <w:rPr>
          <w:rFonts w:ascii="Times New Roman" w:hAnsi="Times New Roman" w:cs="Times New Roman"/>
          <w:sz w:val="28"/>
          <w:szCs w:val="28"/>
        </w:rPr>
        <w:t>- Báo cáo kết quả thực hiện về Sở Lao động Thương binh và Xã hội.</w:t>
      </w:r>
    </w:p>
    <w:p w:rsidR="00D06BE8" w:rsidRDefault="00D06BE8" w:rsidP="00F04086">
      <w:pPr>
        <w:spacing w:before="120" w:after="120" w:line="360" w:lineRule="atLeast"/>
        <w:ind w:firstLine="567"/>
        <w:jc w:val="both"/>
        <w:rPr>
          <w:rFonts w:ascii="Times New Roman" w:hAnsi="Times New Roman" w:cs="Times New Roman"/>
          <w:b/>
          <w:i/>
          <w:sz w:val="28"/>
          <w:szCs w:val="28"/>
        </w:rPr>
      </w:pPr>
      <w:r w:rsidRPr="00D06BE8">
        <w:rPr>
          <w:rFonts w:ascii="Times New Roman" w:hAnsi="Times New Roman" w:cs="Times New Roman"/>
          <w:b/>
          <w:i/>
          <w:sz w:val="28"/>
          <w:szCs w:val="28"/>
        </w:rPr>
        <w:t>2. Hội LHPN các huyện, thị, thành phố:</w:t>
      </w:r>
    </w:p>
    <w:p w:rsidR="00D06BE8" w:rsidRDefault="00D06BE8" w:rsidP="00F04086">
      <w:pPr>
        <w:spacing w:before="120" w:after="120" w:line="360" w:lineRule="atLeast"/>
        <w:ind w:firstLine="567"/>
        <w:jc w:val="both"/>
        <w:rPr>
          <w:rFonts w:ascii="Times New Roman" w:hAnsi="Times New Roman" w:cs="Times New Roman"/>
          <w:sz w:val="28"/>
          <w:szCs w:val="28"/>
        </w:rPr>
      </w:pPr>
      <w:r>
        <w:rPr>
          <w:rFonts w:ascii="Times New Roman" w:hAnsi="Times New Roman" w:cs="Times New Roman"/>
          <w:sz w:val="28"/>
          <w:szCs w:val="28"/>
        </w:rPr>
        <w:t>- Căn cứ vào tình hình thực tế của địa phương để tổ chức các hoạt động phù hợ</w:t>
      </w:r>
      <w:r w:rsidR="00BC00FD">
        <w:rPr>
          <w:rFonts w:ascii="Times New Roman" w:hAnsi="Times New Roman" w:cs="Times New Roman"/>
          <w:sz w:val="28"/>
          <w:szCs w:val="28"/>
        </w:rPr>
        <w:t>p, thiết thực.</w:t>
      </w:r>
    </w:p>
    <w:p w:rsidR="00D06BE8" w:rsidRDefault="00D06BE8" w:rsidP="00F04086">
      <w:pPr>
        <w:spacing w:before="120" w:after="120" w:line="360" w:lineRule="atLeast"/>
        <w:ind w:firstLine="567"/>
        <w:jc w:val="both"/>
        <w:rPr>
          <w:rFonts w:ascii="Times New Roman" w:hAnsi="Times New Roman" w:cs="Times New Roman"/>
          <w:sz w:val="28"/>
          <w:szCs w:val="28"/>
        </w:rPr>
      </w:pPr>
      <w:r>
        <w:rPr>
          <w:rFonts w:ascii="Times New Roman" w:hAnsi="Times New Roman" w:cs="Times New Roman"/>
          <w:sz w:val="28"/>
          <w:szCs w:val="28"/>
        </w:rPr>
        <w:t>- Vận động các doanh nghiệp, tổ chức, cá nhân hỗ trợ nguồn lực để giúp đỡ người cao tuổi cô đơn không nơi nương tựa, người cao tuổi có hoàn cảnh đặc biệt khó khăn, người cao tuổi thuộc diện chính sách cải thiện đời sống; hỗ trợ người cao tuổi có hoàn cảnh khó khăn chưa có thẻ bảo hiểm y tế.</w:t>
      </w:r>
    </w:p>
    <w:p w:rsidR="00BC00FD" w:rsidRDefault="00D06BE8" w:rsidP="00BC00FD">
      <w:pPr>
        <w:spacing w:before="120" w:after="120" w:line="36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 Báo cáo tình hình triển khai thực hiện về Ban Gia đình Xã hội Hội LHPN tỉnh </w:t>
      </w:r>
      <w:r w:rsidRPr="00BC00FD">
        <w:rPr>
          <w:rFonts w:ascii="Times New Roman" w:hAnsi="Times New Roman" w:cs="Times New Roman"/>
          <w:b/>
          <w:sz w:val="28"/>
          <w:szCs w:val="28"/>
        </w:rPr>
        <w:t>trước ngày 05/11/2019</w:t>
      </w:r>
      <w:r>
        <w:rPr>
          <w:rFonts w:ascii="Times New Roman" w:hAnsi="Times New Roman" w:cs="Times New Roman"/>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C00FD" w:rsidTr="00BC00FD">
        <w:tc>
          <w:tcPr>
            <w:tcW w:w="4785" w:type="dxa"/>
          </w:tcPr>
          <w:p w:rsidR="00BC00FD" w:rsidRPr="00BC00FD" w:rsidRDefault="00BC00FD" w:rsidP="00BC00FD">
            <w:pPr>
              <w:jc w:val="both"/>
              <w:rPr>
                <w:rFonts w:ascii="Times New Roman" w:hAnsi="Times New Roman" w:cs="Times New Roman"/>
                <w:b/>
                <w:i/>
                <w:sz w:val="24"/>
                <w:szCs w:val="24"/>
              </w:rPr>
            </w:pPr>
            <w:r w:rsidRPr="00BC00FD">
              <w:rPr>
                <w:rFonts w:ascii="Times New Roman" w:hAnsi="Times New Roman" w:cs="Times New Roman"/>
                <w:b/>
                <w:i/>
                <w:sz w:val="24"/>
                <w:szCs w:val="24"/>
              </w:rPr>
              <w:t>Nơi nhận:</w:t>
            </w:r>
          </w:p>
          <w:p w:rsidR="00BC00FD" w:rsidRPr="00BC00FD" w:rsidRDefault="00BC00FD" w:rsidP="00BC00FD">
            <w:pPr>
              <w:jc w:val="both"/>
              <w:rPr>
                <w:rFonts w:ascii="Times New Roman" w:hAnsi="Times New Roman" w:cs="Times New Roman"/>
              </w:rPr>
            </w:pPr>
            <w:r w:rsidRPr="00BC00FD">
              <w:rPr>
                <w:rFonts w:ascii="Times New Roman" w:hAnsi="Times New Roman" w:cs="Times New Roman"/>
              </w:rPr>
              <w:t>- Hội LHPN các huyện, thị, thành phố;</w:t>
            </w:r>
          </w:p>
          <w:p w:rsidR="00BC00FD" w:rsidRDefault="00BC00FD" w:rsidP="00BC00FD">
            <w:pPr>
              <w:jc w:val="both"/>
              <w:rPr>
                <w:rFonts w:ascii="Times New Roman" w:hAnsi="Times New Roman" w:cs="Times New Roman"/>
                <w:sz w:val="28"/>
                <w:szCs w:val="28"/>
              </w:rPr>
            </w:pPr>
            <w:r w:rsidRPr="00BC00FD">
              <w:rPr>
                <w:rFonts w:ascii="Times New Roman" w:hAnsi="Times New Roman" w:cs="Times New Roman"/>
              </w:rPr>
              <w:t>- Lưu VT, BGĐXH.</w:t>
            </w:r>
          </w:p>
        </w:tc>
        <w:tc>
          <w:tcPr>
            <w:tcW w:w="4786" w:type="dxa"/>
          </w:tcPr>
          <w:p w:rsidR="00BC00FD" w:rsidRPr="00BC00FD" w:rsidRDefault="00BC00FD" w:rsidP="00BC00FD">
            <w:pPr>
              <w:jc w:val="center"/>
              <w:rPr>
                <w:rFonts w:ascii="Times New Roman" w:hAnsi="Times New Roman" w:cs="Times New Roman"/>
                <w:b/>
                <w:sz w:val="28"/>
                <w:szCs w:val="28"/>
              </w:rPr>
            </w:pPr>
            <w:r w:rsidRPr="00BC00FD">
              <w:rPr>
                <w:rFonts w:ascii="Times New Roman" w:hAnsi="Times New Roman" w:cs="Times New Roman"/>
                <w:b/>
                <w:sz w:val="28"/>
                <w:szCs w:val="28"/>
              </w:rPr>
              <w:t>TM. BAN THƯỜNG VỤ</w:t>
            </w:r>
          </w:p>
          <w:p w:rsidR="00BC00FD" w:rsidRDefault="00BC00FD" w:rsidP="00BC00FD">
            <w:pPr>
              <w:jc w:val="center"/>
              <w:rPr>
                <w:rFonts w:ascii="Times New Roman" w:hAnsi="Times New Roman" w:cs="Times New Roman"/>
                <w:b/>
                <w:sz w:val="28"/>
                <w:szCs w:val="28"/>
              </w:rPr>
            </w:pPr>
            <w:r w:rsidRPr="00BC00FD">
              <w:rPr>
                <w:rFonts w:ascii="Times New Roman" w:hAnsi="Times New Roman" w:cs="Times New Roman"/>
                <w:b/>
                <w:sz w:val="28"/>
                <w:szCs w:val="28"/>
              </w:rPr>
              <w:t>PHÓ CHỦ TỊCH THƯỜNG TRỰC</w:t>
            </w:r>
          </w:p>
          <w:p w:rsidR="00BC00FD" w:rsidRDefault="00BC00FD" w:rsidP="00BC00FD">
            <w:pPr>
              <w:jc w:val="center"/>
              <w:rPr>
                <w:rFonts w:ascii="Times New Roman" w:hAnsi="Times New Roman" w:cs="Times New Roman"/>
                <w:b/>
                <w:sz w:val="28"/>
                <w:szCs w:val="28"/>
              </w:rPr>
            </w:pPr>
          </w:p>
          <w:p w:rsidR="00BC00FD" w:rsidRPr="00D96019" w:rsidRDefault="00D96019" w:rsidP="00BC00FD">
            <w:pPr>
              <w:jc w:val="center"/>
              <w:rPr>
                <w:rFonts w:ascii="Times New Roman" w:hAnsi="Times New Roman" w:cs="Times New Roman"/>
                <w:i/>
                <w:sz w:val="28"/>
                <w:szCs w:val="28"/>
              </w:rPr>
            </w:pPr>
            <w:bookmarkStart w:id="0" w:name="_GoBack"/>
            <w:r w:rsidRPr="00D96019">
              <w:rPr>
                <w:rFonts w:ascii="Times New Roman" w:hAnsi="Times New Roman" w:cs="Times New Roman"/>
                <w:i/>
                <w:sz w:val="28"/>
                <w:szCs w:val="28"/>
              </w:rPr>
              <w:t>(Đã ký)</w:t>
            </w:r>
          </w:p>
          <w:bookmarkEnd w:id="0"/>
          <w:p w:rsidR="00BC00FD" w:rsidRDefault="00BC00FD" w:rsidP="00BC00FD">
            <w:pPr>
              <w:jc w:val="center"/>
              <w:rPr>
                <w:rFonts w:ascii="Times New Roman" w:hAnsi="Times New Roman" w:cs="Times New Roman"/>
                <w:b/>
                <w:sz w:val="28"/>
                <w:szCs w:val="28"/>
              </w:rPr>
            </w:pPr>
          </w:p>
          <w:p w:rsidR="00BC00FD" w:rsidRDefault="00BC00FD" w:rsidP="00BC00FD">
            <w:pPr>
              <w:jc w:val="center"/>
              <w:rPr>
                <w:rFonts w:ascii="Times New Roman" w:hAnsi="Times New Roman" w:cs="Times New Roman"/>
                <w:b/>
                <w:sz w:val="28"/>
                <w:szCs w:val="28"/>
              </w:rPr>
            </w:pPr>
          </w:p>
          <w:p w:rsidR="00BC00FD" w:rsidRDefault="00BC00FD" w:rsidP="00BC00FD">
            <w:pPr>
              <w:jc w:val="center"/>
              <w:rPr>
                <w:rFonts w:ascii="Times New Roman" w:hAnsi="Times New Roman" w:cs="Times New Roman"/>
                <w:sz w:val="28"/>
                <w:szCs w:val="28"/>
              </w:rPr>
            </w:pPr>
            <w:r>
              <w:rPr>
                <w:rFonts w:ascii="Times New Roman" w:hAnsi="Times New Roman" w:cs="Times New Roman"/>
                <w:b/>
                <w:sz w:val="28"/>
                <w:szCs w:val="28"/>
              </w:rPr>
              <w:t>Lê Thị Hồng Thanh</w:t>
            </w:r>
          </w:p>
        </w:tc>
      </w:tr>
    </w:tbl>
    <w:p w:rsidR="00BC00FD" w:rsidRDefault="00BC00FD" w:rsidP="00F04086">
      <w:pPr>
        <w:spacing w:before="120" w:after="120" w:line="360" w:lineRule="atLeast"/>
        <w:ind w:firstLine="567"/>
        <w:jc w:val="both"/>
        <w:rPr>
          <w:rFonts w:ascii="Times New Roman" w:hAnsi="Times New Roman" w:cs="Times New Roman"/>
          <w:sz w:val="28"/>
          <w:szCs w:val="28"/>
        </w:rPr>
      </w:pPr>
    </w:p>
    <w:p w:rsidR="00D06BE8" w:rsidRPr="00D06BE8" w:rsidRDefault="00D06BE8" w:rsidP="00F04086">
      <w:pPr>
        <w:spacing w:before="120" w:after="120" w:line="360" w:lineRule="atLeast"/>
        <w:ind w:firstLine="567"/>
        <w:jc w:val="both"/>
        <w:rPr>
          <w:rFonts w:ascii="Times New Roman" w:hAnsi="Times New Roman" w:cs="Times New Roman"/>
          <w:sz w:val="28"/>
          <w:szCs w:val="28"/>
        </w:rPr>
      </w:pPr>
    </w:p>
    <w:p w:rsidR="00453750" w:rsidRPr="00453750" w:rsidRDefault="00453750" w:rsidP="00F04086">
      <w:pPr>
        <w:spacing w:before="120" w:after="120" w:line="360" w:lineRule="atLeast"/>
        <w:ind w:firstLine="567"/>
        <w:jc w:val="both"/>
        <w:rPr>
          <w:rFonts w:ascii="Times New Roman" w:hAnsi="Times New Roman" w:cs="Times New Roman"/>
          <w:sz w:val="28"/>
          <w:szCs w:val="28"/>
        </w:rPr>
      </w:pPr>
    </w:p>
    <w:p w:rsidR="00166147" w:rsidRPr="00166147" w:rsidRDefault="00166147" w:rsidP="00F04086">
      <w:pPr>
        <w:spacing w:before="120" w:after="120" w:line="360" w:lineRule="atLeast"/>
        <w:ind w:firstLine="567"/>
        <w:jc w:val="both"/>
        <w:rPr>
          <w:rFonts w:ascii="Times New Roman" w:hAnsi="Times New Roman" w:cs="Times New Roman"/>
          <w:sz w:val="28"/>
          <w:szCs w:val="28"/>
        </w:rPr>
      </w:pPr>
    </w:p>
    <w:sectPr w:rsidR="00166147" w:rsidRPr="00166147" w:rsidSect="00742320">
      <w:footerReference w:type="default" r:id="rId8"/>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D09" w:rsidRDefault="00981D09" w:rsidP="00BC00FD">
      <w:pPr>
        <w:spacing w:after="0" w:line="240" w:lineRule="auto"/>
      </w:pPr>
      <w:r>
        <w:separator/>
      </w:r>
    </w:p>
  </w:endnote>
  <w:endnote w:type="continuationSeparator" w:id="0">
    <w:p w:rsidR="00981D09" w:rsidRDefault="00981D09" w:rsidP="00BC0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590844"/>
      <w:docPartObj>
        <w:docPartGallery w:val="Page Numbers (Bottom of Page)"/>
        <w:docPartUnique/>
      </w:docPartObj>
    </w:sdtPr>
    <w:sdtEndPr>
      <w:rPr>
        <w:noProof/>
      </w:rPr>
    </w:sdtEndPr>
    <w:sdtContent>
      <w:p w:rsidR="00BC00FD" w:rsidRDefault="00BC00FD">
        <w:pPr>
          <w:pStyle w:val="Footer"/>
          <w:jc w:val="center"/>
        </w:pPr>
        <w:r>
          <w:fldChar w:fldCharType="begin"/>
        </w:r>
        <w:r>
          <w:instrText xml:space="preserve"> PAGE   \* MERGEFORMAT </w:instrText>
        </w:r>
        <w:r>
          <w:fldChar w:fldCharType="separate"/>
        </w:r>
        <w:r w:rsidR="00D96019">
          <w:rPr>
            <w:noProof/>
          </w:rPr>
          <w:t>2</w:t>
        </w:r>
        <w:r>
          <w:rPr>
            <w:noProof/>
          </w:rPr>
          <w:fldChar w:fldCharType="end"/>
        </w:r>
      </w:p>
    </w:sdtContent>
  </w:sdt>
  <w:p w:rsidR="00BC00FD" w:rsidRDefault="00BC00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D09" w:rsidRDefault="00981D09" w:rsidP="00BC00FD">
      <w:pPr>
        <w:spacing w:after="0" w:line="240" w:lineRule="auto"/>
      </w:pPr>
      <w:r>
        <w:separator/>
      </w:r>
    </w:p>
  </w:footnote>
  <w:footnote w:type="continuationSeparator" w:id="0">
    <w:p w:rsidR="00981D09" w:rsidRDefault="00981D09" w:rsidP="00BC00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DB4"/>
    <w:rsid w:val="000E2DB4"/>
    <w:rsid w:val="00166147"/>
    <w:rsid w:val="00387696"/>
    <w:rsid w:val="00415A4F"/>
    <w:rsid w:val="00453750"/>
    <w:rsid w:val="004A0A28"/>
    <w:rsid w:val="005B2BD6"/>
    <w:rsid w:val="006734AF"/>
    <w:rsid w:val="00684F5A"/>
    <w:rsid w:val="00742320"/>
    <w:rsid w:val="00756F95"/>
    <w:rsid w:val="00981D09"/>
    <w:rsid w:val="009B0C37"/>
    <w:rsid w:val="00A55ADB"/>
    <w:rsid w:val="00BA113E"/>
    <w:rsid w:val="00BC00FD"/>
    <w:rsid w:val="00BC3A6E"/>
    <w:rsid w:val="00D06BE8"/>
    <w:rsid w:val="00D96019"/>
    <w:rsid w:val="00F04086"/>
    <w:rsid w:val="00F25D7F"/>
    <w:rsid w:val="00FE0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23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0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0FD"/>
  </w:style>
  <w:style w:type="paragraph" w:styleId="Footer">
    <w:name w:val="footer"/>
    <w:basedOn w:val="Normal"/>
    <w:link w:val="FooterChar"/>
    <w:uiPriority w:val="99"/>
    <w:unhideWhenUsed/>
    <w:rsid w:val="00BC0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0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23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0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0FD"/>
  </w:style>
  <w:style w:type="paragraph" w:styleId="Footer">
    <w:name w:val="footer"/>
    <w:basedOn w:val="Normal"/>
    <w:link w:val="FooterChar"/>
    <w:uiPriority w:val="99"/>
    <w:unhideWhenUsed/>
    <w:rsid w:val="00BC0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7AC75-52B4-4660-90DD-DEE9C21AE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XP-2010</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Final 2018</dc:creator>
  <cp:keywords/>
  <dc:description/>
  <cp:lastModifiedBy>Final 2018</cp:lastModifiedBy>
  <cp:revision>6</cp:revision>
  <cp:lastPrinted>2019-09-16T09:40:00Z</cp:lastPrinted>
  <dcterms:created xsi:type="dcterms:W3CDTF">2019-09-09T02:23:00Z</dcterms:created>
  <dcterms:modified xsi:type="dcterms:W3CDTF">2019-09-17T09:14:00Z</dcterms:modified>
</cp:coreProperties>
</file>